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Pr="002D1854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Pr="00E802C5" w:rsidRDefault="009E3BDB" w:rsidP="009E3BDB">
      <w:pPr>
        <w:rPr>
          <w:rFonts w:ascii="Arial" w:hAnsi="Arial" w:cs="Arial"/>
        </w:rPr>
      </w:pPr>
    </w:p>
    <w:tbl>
      <w:tblPr>
        <w:tblStyle w:val="Tabela-Siatka"/>
        <w:tblW w:w="4830" w:type="dxa"/>
        <w:tblInd w:w="4503" w:type="dxa"/>
        <w:tblLook w:val="04A0"/>
      </w:tblPr>
      <w:tblGrid>
        <w:gridCol w:w="2575"/>
        <w:gridCol w:w="2255"/>
      </w:tblGrid>
      <w:tr w:rsidR="009E3BDB" w:rsidRPr="00E802C5" w:rsidTr="00A872F1">
        <w:trPr>
          <w:trHeight w:val="357"/>
        </w:trPr>
        <w:tc>
          <w:tcPr>
            <w:tcW w:w="2575" w:type="dxa"/>
            <w:vAlign w:val="center"/>
          </w:tcPr>
          <w:p w:rsidR="009E3BDB" w:rsidRPr="00E802C5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2C5">
              <w:rPr>
                <w:rFonts w:ascii="Arial" w:hAnsi="Arial" w:cs="Arial"/>
                <w:sz w:val="22"/>
                <w:szCs w:val="22"/>
              </w:rPr>
              <w:t>Numer wniosku</w:t>
            </w:r>
          </w:p>
          <w:p w:rsidR="009E3BDB" w:rsidRPr="00E802C5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vAlign w:val="center"/>
          </w:tcPr>
          <w:p w:rsidR="009E3BDB" w:rsidRPr="00E802C5" w:rsidRDefault="009E3BDB" w:rsidP="00A872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3BDB" w:rsidRPr="00806247" w:rsidRDefault="009E3BDB" w:rsidP="009E3BDB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470"/>
        <w:gridCol w:w="6818"/>
      </w:tblGrid>
      <w:tr w:rsidR="009E3BDB" w:rsidRPr="00555D4E" w:rsidTr="00A872F1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7194" w:type="dxa"/>
            <w:vAlign w:val="center"/>
          </w:tcPr>
          <w:p w:rsidR="009E3BDB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  <w:p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388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555D4E">
              <w:rPr>
                <w:rFonts w:ascii="Arial" w:hAnsi="Arial" w:cs="Arial"/>
                <w:sz w:val="22"/>
                <w:szCs w:val="22"/>
              </w:rPr>
              <w:t>Nazwa wnioskodawcy</w:t>
            </w:r>
          </w:p>
        </w:tc>
        <w:tc>
          <w:tcPr>
            <w:tcW w:w="7194" w:type="dxa"/>
            <w:vAlign w:val="center"/>
          </w:tcPr>
          <w:p w:rsidR="009E3BDB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  <w:p w:rsidR="009E3BDB" w:rsidRPr="00555D4E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3BDB" w:rsidRPr="00555D4E" w:rsidRDefault="009E3BDB" w:rsidP="009E3BD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080"/>
        <w:gridCol w:w="1125"/>
        <w:gridCol w:w="1083"/>
      </w:tblGrid>
      <w:tr w:rsidR="009E3BDB" w:rsidRPr="00555D4E" w:rsidTr="00A872F1">
        <w:trPr>
          <w:trHeight w:val="401"/>
        </w:trPr>
        <w:tc>
          <w:tcPr>
            <w:tcW w:w="9288" w:type="dxa"/>
            <w:gridSpan w:val="3"/>
            <w:shd w:val="clear" w:color="auto" w:fill="D9D9D9" w:themeFill="background1" w:themeFillShade="D9"/>
            <w:vAlign w:val="center"/>
          </w:tcPr>
          <w:p w:rsidR="009E3BDB" w:rsidRPr="00E802C5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WNIOSKU</w:t>
            </w:r>
          </w:p>
        </w:tc>
      </w:tr>
      <w:tr w:rsidR="009E3BDB" w:rsidRPr="00555D4E" w:rsidTr="00A872F1">
        <w:trPr>
          <w:trHeight w:val="663"/>
        </w:trPr>
        <w:tc>
          <w:tcPr>
            <w:tcW w:w="7080" w:type="dxa"/>
            <w:shd w:val="clear" w:color="auto" w:fill="D9D9D9" w:themeFill="background1" w:themeFillShade="D9"/>
          </w:tcPr>
          <w:p w:rsidR="009E3BDB" w:rsidRPr="00E802C5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3BDB" w:rsidRPr="00806247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formalna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9E3BDB" w:rsidRPr="00555D4E" w:rsidTr="00A872F1">
        <w:trPr>
          <w:trHeight w:val="556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złożono w terminie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złożono na określonym wzorze, zawier</w:t>
            </w:r>
            <w:r>
              <w:rPr>
                <w:rFonts w:ascii="Arial" w:hAnsi="Arial" w:cs="Arial"/>
                <w:sz w:val="22"/>
                <w:szCs w:val="22"/>
              </w:rPr>
              <w:t>a wszystkie niezbędne elementy,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jest kompletny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Wniosek złożył uprawniony wnioskodawca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 xml:space="preserve">Projekt zakłada realizację </w:t>
            </w:r>
            <w:r>
              <w:rPr>
                <w:rFonts w:ascii="Arial" w:hAnsi="Arial" w:cs="Arial"/>
                <w:sz w:val="22"/>
                <w:szCs w:val="22"/>
              </w:rPr>
              <w:t>działań w terminie określonym w </w:t>
            </w:r>
            <w:r w:rsidRPr="002D1854">
              <w:rPr>
                <w:rFonts w:ascii="Arial" w:hAnsi="Arial" w:cs="Arial"/>
                <w:sz w:val="22"/>
                <w:szCs w:val="22"/>
              </w:rPr>
              <w:t>ogłoszeniu i mieści się w jednym roku budżetowym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Projekt zakłada wniesienie wkładu własne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2D1854">
              <w:rPr>
                <w:rFonts w:ascii="Arial" w:hAnsi="Arial" w:cs="Arial"/>
                <w:sz w:val="22"/>
                <w:szCs w:val="22"/>
              </w:rPr>
              <w:t xml:space="preserve"> w wysokości co najmniej 40% całkowitej wartości zadania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645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2D1854" w:rsidRDefault="009E3BDB" w:rsidP="00A872F1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Projekt mieści się w katalogu zadań własnych gminy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53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06247" w:rsidRDefault="009E3BDB" w:rsidP="00A872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2C5">
              <w:rPr>
                <w:rFonts w:ascii="Arial" w:hAnsi="Arial" w:cs="Arial"/>
                <w:b/>
                <w:sz w:val="22"/>
                <w:szCs w:val="22"/>
              </w:rPr>
              <w:t>Ocena merytoryczna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skala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punkty</w:t>
            </w:r>
          </w:p>
        </w:tc>
      </w:tr>
      <w:tr w:rsidR="009E3BDB" w:rsidRPr="00555D4E" w:rsidTr="00A872F1">
        <w:trPr>
          <w:trHeight w:val="636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zaangażowania mieszkańców w realizację projektu (praca własna), ich współdziałanie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-20)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88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Liczba osób, którym będzie służyła realizacja projektu</w:t>
            </w:r>
          </w:p>
          <w:p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1-20% mieszkańców gminy –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21-50% mieszkańców gminy –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51-75% mieszkańców gminy – 15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75% mieszkańców gminy – 20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-20)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88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zaspokojenia potrzeb społeczności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D1854"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poprawy wizerunku i estetyki miejscowości bądź funkcjonalności i użyteczności przedmiotu projektu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5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</w:t>
            </w:r>
            <w:r>
              <w:rPr>
                <w:rFonts w:ascii="Arial" w:hAnsi="Arial" w:cs="Arial"/>
                <w:sz w:val="22"/>
                <w:szCs w:val="22"/>
              </w:rPr>
              <w:t xml:space="preserve">ień zaangażowania finansowego własnego w stosunku do wartości całkowitej </w:t>
            </w:r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75% - 5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D185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59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lastRenderedPageBreak/>
              <w:t>Stop</w:t>
            </w:r>
            <w:r>
              <w:rPr>
                <w:rFonts w:ascii="Arial" w:hAnsi="Arial" w:cs="Arial"/>
                <w:sz w:val="22"/>
                <w:szCs w:val="22"/>
              </w:rPr>
              <w:t>ień zaangażowania finansowego z</w:t>
            </w:r>
            <w:r w:rsidRPr="008F1023">
              <w:rPr>
                <w:rFonts w:ascii="Arial" w:hAnsi="Arial" w:cs="Arial"/>
                <w:sz w:val="22"/>
                <w:szCs w:val="22"/>
              </w:rPr>
              <w:t xml:space="preserve"> funduszu sołeckiego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w stosunku do wartości całkowitej </w:t>
            </w:r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75% - 5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-5)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Stopień zaangażowania</w:t>
            </w:r>
            <w:r w:rsidRPr="008F1023">
              <w:rPr>
                <w:rFonts w:ascii="Arial" w:hAnsi="Arial" w:cs="Arial"/>
                <w:sz w:val="22"/>
                <w:szCs w:val="22"/>
              </w:rPr>
              <w:t xml:space="preserve"> innych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w stosunku do wartości całkowitej np. wkład sponsorów, wartość wkładu rzeczowego</w:t>
            </w:r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  <w:r w:rsidR="009E3BDB">
              <w:rPr>
                <w:rFonts w:ascii="Arial" w:hAnsi="Arial" w:cs="Arial"/>
                <w:sz w:val="22"/>
                <w:szCs w:val="22"/>
              </w:rPr>
              <w:t>-10%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- 2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- 50%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- 3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Default="004F6BF5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E3BD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0%</w:t>
            </w:r>
            <w:r w:rsidR="009E3BDB">
              <w:rPr>
                <w:rFonts w:ascii="Arial" w:hAnsi="Arial" w:cs="Arial"/>
                <w:sz w:val="22"/>
                <w:szCs w:val="22"/>
              </w:rPr>
              <w:t>-75%</w:t>
            </w:r>
            <w:r>
              <w:rPr>
                <w:rFonts w:ascii="Arial" w:hAnsi="Arial" w:cs="Arial"/>
                <w:sz w:val="22"/>
                <w:szCs w:val="22"/>
              </w:rPr>
              <w:t>&gt;</w:t>
            </w:r>
            <w:r w:rsidR="009E3BDB">
              <w:rPr>
                <w:rFonts w:ascii="Arial" w:hAnsi="Arial" w:cs="Arial"/>
                <w:sz w:val="22"/>
                <w:szCs w:val="22"/>
              </w:rPr>
              <w:t xml:space="preserve"> - 4 </w:t>
            </w:r>
            <w:proofErr w:type="spellStart"/>
            <w:r w:rsidR="009E3BDB"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  <w:p w:rsidR="009E3BDB" w:rsidRPr="008F1023" w:rsidRDefault="009E3BDB" w:rsidP="00A872F1">
            <w:pPr>
              <w:pStyle w:val="Akapitzlis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powyżej 75% - 5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-5)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54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Poprawność kalkulacji i założeń kosztowych projektu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424"/>
        </w:trPr>
        <w:tc>
          <w:tcPr>
            <w:tcW w:w="7080" w:type="dxa"/>
            <w:shd w:val="clear" w:color="auto" w:fill="D9D9D9" w:themeFill="background1" w:themeFillShade="D9"/>
            <w:vAlign w:val="center"/>
          </w:tcPr>
          <w:p w:rsidR="009E3BDB" w:rsidRPr="008F1023" w:rsidRDefault="009E3BDB" w:rsidP="00A872F1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8F1023">
              <w:rPr>
                <w:rFonts w:ascii="Arial" w:hAnsi="Arial" w:cs="Arial"/>
                <w:sz w:val="22"/>
                <w:szCs w:val="22"/>
              </w:rPr>
              <w:t>Stopień trwałości projektu</w:t>
            </w:r>
          </w:p>
        </w:tc>
        <w:tc>
          <w:tcPr>
            <w:tcW w:w="1125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  <w:r w:rsidRPr="002D185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D1854">
              <w:rPr>
                <w:rFonts w:ascii="Arial" w:hAnsi="Arial" w:cs="Arial"/>
                <w:sz w:val="22"/>
                <w:szCs w:val="22"/>
              </w:rPr>
              <w:t>-10)</w:t>
            </w:r>
          </w:p>
        </w:tc>
        <w:tc>
          <w:tcPr>
            <w:tcW w:w="1083" w:type="dxa"/>
            <w:vAlign w:val="center"/>
          </w:tcPr>
          <w:p w:rsidR="009E3BDB" w:rsidRPr="002D1854" w:rsidRDefault="009E3BDB" w:rsidP="00A872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DB" w:rsidRPr="00555D4E" w:rsidTr="00A872F1">
        <w:trPr>
          <w:trHeight w:val="538"/>
        </w:trPr>
        <w:tc>
          <w:tcPr>
            <w:tcW w:w="7080" w:type="dxa"/>
            <w:vAlign w:val="center"/>
          </w:tcPr>
          <w:p w:rsidR="009E3BDB" w:rsidRPr="00555D4E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9E3BDB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65C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083" w:type="dxa"/>
            <w:vAlign w:val="center"/>
          </w:tcPr>
          <w:p w:rsidR="009E3BDB" w:rsidRPr="00555D4E" w:rsidRDefault="009E3BDB" w:rsidP="00A872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3BDB" w:rsidRPr="00806247" w:rsidRDefault="009E3BDB" w:rsidP="009E3BDB">
      <w:pPr>
        <w:tabs>
          <w:tab w:val="left" w:pos="5115"/>
        </w:tabs>
        <w:rPr>
          <w:rFonts w:ascii="Arial" w:hAnsi="Arial" w:cs="Arial"/>
          <w:sz w:val="16"/>
          <w:szCs w:val="16"/>
        </w:rPr>
      </w:pP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</w:p>
    <w:p w:rsidR="009E3BDB" w:rsidRPr="00555D4E" w:rsidRDefault="009E3BDB" w:rsidP="009E3B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  <w:r w:rsidRPr="00555D4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…..</w:t>
      </w:r>
    </w:p>
    <w:p w:rsidR="009E3BDB" w:rsidRDefault="009E3BDB" w:rsidP="009E3BDB">
      <w:pPr>
        <w:jc w:val="right"/>
        <w:rPr>
          <w:rFonts w:ascii="Arial" w:hAnsi="Arial" w:cs="Arial"/>
          <w:sz w:val="22"/>
          <w:szCs w:val="22"/>
        </w:rPr>
      </w:pPr>
      <w:r w:rsidRPr="00555D4E">
        <w:rPr>
          <w:rFonts w:ascii="Arial" w:hAnsi="Arial" w:cs="Arial"/>
          <w:sz w:val="22"/>
          <w:szCs w:val="22"/>
        </w:rPr>
        <w:t>Data i miejsce oceny</w:t>
      </w:r>
      <w:r>
        <w:rPr>
          <w:rFonts w:ascii="Arial" w:hAnsi="Arial" w:cs="Arial"/>
          <w:sz w:val="22"/>
          <w:szCs w:val="22"/>
        </w:rPr>
        <w:t>, p</w:t>
      </w:r>
      <w:r w:rsidRPr="00555D4E">
        <w:rPr>
          <w:rFonts w:ascii="Arial" w:hAnsi="Arial" w:cs="Arial"/>
          <w:sz w:val="22"/>
          <w:szCs w:val="22"/>
        </w:rPr>
        <w:t>odpis oceniającego</w:t>
      </w: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EE51F2" w:rsidRPr="009E3BDB" w:rsidRDefault="00EE51F2" w:rsidP="009E3BDB"/>
    <w:sectPr w:rsidR="00EE51F2" w:rsidRPr="009E3BDB" w:rsidSect="006F1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84" w:rsidRDefault="001F2B84">
      <w:r>
        <w:separator/>
      </w:r>
    </w:p>
  </w:endnote>
  <w:endnote w:type="continuationSeparator" w:id="0">
    <w:p w:rsidR="001F2B84" w:rsidRDefault="001F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C" w:rsidRDefault="004045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E1055C" w:rsidRDefault="002E1F0A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8" name="Obraz 8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E3BDB" w:rsidRPr="009E3BDB"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9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0457C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E1055C" w:rsidRDefault="00191B00">
        <w:pPr>
          <w:pStyle w:val="Stopka"/>
          <w:jc w:val="center"/>
        </w:pPr>
        <w:r>
          <w:fldChar w:fldCharType="begin"/>
        </w:r>
        <w:r w:rsidR="006F123D">
          <w:instrText xml:space="preserve"> PAGE    \* MERGEFORMAT </w:instrText>
        </w:r>
        <w:r>
          <w:fldChar w:fldCharType="separate"/>
        </w:r>
        <w:r w:rsidR="00404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055C" w:rsidRDefault="00E105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C" w:rsidRDefault="004045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84" w:rsidRDefault="001F2B84">
      <w:r>
        <w:separator/>
      </w:r>
    </w:p>
  </w:footnote>
  <w:footnote w:type="continuationSeparator" w:id="0">
    <w:p w:rsidR="001F2B84" w:rsidRDefault="001F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C" w:rsidRDefault="004045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3D" w:rsidRDefault="006F123D" w:rsidP="006F123D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2 do Regulaminu Programu Kreatywni </w:t>
    </w:r>
  </w:p>
  <w:p w:rsidR="006F123D" w:rsidRPr="006F123D" w:rsidRDefault="006F123D" w:rsidP="006F123D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w Gminie Malczyce </w:t>
    </w:r>
    <w:r w:rsidR="0040457C">
      <w:rPr>
        <w:rFonts w:ascii="Arial" w:hAnsi="Arial" w:cs="Arial"/>
        <w:bCs/>
        <w:i/>
        <w:sz w:val="16"/>
        <w:szCs w:val="16"/>
      </w:rPr>
      <w:t xml:space="preserve">– </w:t>
    </w:r>
    <w:r w:rsidR="0040457C">
      <w:rPr>
        <w:rFonts w:ascii="Arial" w:hAnsi="Arial" w:cs="Arial"/>
        <w:bCs/>
        <w:i/>
        <w:sz w:val="16"/>
        <w:szCs w:val="16"/>
      </w:rPr>
      <w:t>E</w:t>
    </w:r>
    <w:r w:rsidR="00D03066">
      <w:rPr>
        <w:rFonts w:ascii="Arial" w:hAnsi="Arial" w:cs="Arial"/>
        <w:bCs/>
        <w:i/>
        <w:sz w:val="16"/>
        <w:szCs w:val="16"/>
      </w:rPr>
      <w:t>dycja 2023</w:t>
    </w:r>
  </w:p>
  <w:p w:rsidR="009E3BDB" w:rsidRDefault="009E3BDB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B70550" w:rsidRPr="00806247" w:rsidRDefault="00B70550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E1055C" w:rsidRDefault="00895BD3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7" name="Obraz 7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49B1" w:rsidRDefault="002C49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7C" w:rsidRDefault="004045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1B00"/>
    <w:rsid w:val="00197CF4"/>
    <w:rsid w:val="001A6C86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2B84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14E0"/>
    <w:rsid w:val="003C2989"/>
    <w:rsid w:val="003C5D05"/>
    <w:rsid w:val="003C6DBD"/>
    <w:rsid w:val="003C7D64"/>
    <w:rsid w:val="003D0ACA"/>
    <w:rsid w:val="003D2F09"/>
    <w:rsid w:val="003E1143"/>
    <w:rsid w:val="003E4F16"/>
    <w:rsid w:val="003E68CE"/>
    <w:rsid w:val="003E7948"/>
    <w:rsid w:val="003F70D4"/>
    <w:rsid w:val="004029EA"/>
    <w:rsid w:val="0040457C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B0AE7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4BE2"/>
    <w:rsid w:val="005550C6"/>
    <w:rsid w:val="00555D4E"/>
    <w:rsid w:val="00555DCC"/>
    <w:rsid w:val="00562B5C"/>
    <w:rsid w:val="00564158"/>
    <w:rsid w:val="00571057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123D"/>
    <w:rsid w:val="006F5139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061D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1450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03066"/>
    <w:rsid w:val="00D139C5"/>
    <w:rsid w:val="00D2017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82D47"/>
    <w:rsid w:val="00F86D9C"/>
    <w:rsid w:val="00F87773"/>
    <w:rsid w:val="00F8783D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9C38-34AA-4A32-B83E-2597DCA6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Kreatywni w Gminie Malczyce</vt:lpstr>
      <vt:lpstr>W dniu ……………………… </vt:lpstr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HP</cp:lastModifiedBy>
  <cp:revision>2</cp:revision>
  <cp:lastPrinted>2019-04-23T12:54:00Z</cp:lastPrinted>
  <dcterms:created xsi:type="dcterms:W3CDTF">2023-05-04T08:28:00Z</dcterms:created>
  <dcterms:modified xsi:type="dcterms:W3CDTF">2023-05-04T08:28:00Z</dcterms:modified>
</cp:coreProperties>
</file>