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6F" w:rsidRDefault="007D466F" w:rsidP="007D466F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ZGODA</w:t>
      </w: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D466F" w:rsidRDefault="007D466F" w:rsidP="007D466F">
      <w:pPr>
        <w:pStyle w:val="Default"/>
        <w:jc w:val="both"/>
      </w:pPr>
      <w:r>
        <w:rPr>
          <w:rFonts w:eastAsia="Times New Roman"/>
          <w:lang w:eastAsia="pl-PL"/>
        </w:rPr>
        <w:t xml:space="preserve">Wyrażam zgodę na przetwarzanie </w:t>
      </w:r>
      <w:r>
        <w:t xml:space="preserve">moich danych osobowych </w:t>
      </w:r>
      <w:r>
        <w:rPr>
          <w:bCs/>
        </w:rPr>
        <w:t xml:space="preserve">w celach konkursowych oraz zgodę na publikację wizerunku </w:t>
      </w:r>
      <w:r>
        <w:rPr>
          <w:rFonts w:eastAsia="Times New Roman"/>
          <w:lang w:eastAsia="pl-PL"/>
        </w:rPr>
        <w:t xml:space="preserve">przez </w:t>
      </w:r>
      <w:r>
        <w:t xml:space="preserve">Wójta Gminy Malczyce z siedzibą przy </w:t>
      </w:r>
      <w:r>
        <w:br/>
        <w:t xml:space="preserve">ul. Traugutta 15 (55-320 Malczyce) będącego administratorem. </w:t>
      </w: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…………………………………………….</w:t>
      </w:r>
    </w:p>
    <w:p w:rsidR="007D466F" w:rsidRDefault="007D466F" w:rsidP="007D466F">
      <w:pPr>
        <w:pStyle w:val="Akapitzlist"/>
        <w:shd w:val="clear" w:color="auto" w:fill="FFFFFF"/>
        <w:spacing w:before="240"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data, podpis </w:t>
      </w:r>
    </w:p>
    <w:p w:rsidR="000A4C65" w:rsidRDefault="000A4C65"/>
    <w:sectPr w:rsidR="000A4C65" w:rsidSect="000A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466F"/>
    <w:rsid w:val="000A4C65"/>
    <w:rsid w:val="003862DD"/>
    <w:rsid w:val="006C08CA"/>
    <w:rsid w:val="007D466F"/>
    <w:rsid w:val="00AD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66F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66F"/>
    <w:pPr>
      <w:ind w:left="720"/>
      <w:contextualSpacing/>
    </w:pPr>
  </w:style>
  <w:style w:type="paragraph" w:customStyle="1" w:styleId="Default">
    <w:name w:val="Default"/>
    <w:rsid w:val="007D466F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2020-04-06T05:40:00Z</dcterms:created>
  <dcterms:modified xsi:type="dcterms:W3CDTF">2020-04-06T05:41:00Z</dcterms:modified>
</cp:coreProperties>
</file>